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98" w:rsidRDefault="00FA539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ELA 11</w:t>
      </w:r>
    </w:p>
    <w:p w:rsidR="00FA5398" w:rsidRDefault="00FA539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Crucible</w:t>
      </w:r>
    </w:p>
    <w:p w:rsidR="00FA5398" w:rsidRDefault="00FA5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3</w:t>
      </w:r>
    </w:p>
    <w:p w:rsidR="00FA5398" w:rsidRDefault="00FA5398">
      <w:pPr>
        <w:rPr>
          <w:rFonts w:ascii="Times New Roman" w:hAnsi="Times New Roman" w:cs="Times New Roman"/>
          <w:b/>
          <w:sz w:val="24"/>
          <w:szCs w:val="24"/>
        </w:rPr>
      </w:pPr>
    </w:p>
    <w:p w:rsidR="00FA5398" w:rsidRDefault="00FA5398">
      <w:pPr>
        <w:rPr>
          <w:rFonts w:ascii="Times New Roman" w:hAnsi="Times New Roman" w:cs="Times New Roman"/>
          <w:sz w:val="24"/>
          <w:szCs w:val="24"/>
        </w:rPr>
      </w:pPr>
      <w:r w:rsidRPr="00FA5398">
        <w:rPr>
          <w:rFonts w:ascii="Times New Roman" w:hAnsi="Times New Roman" w:cs="Times New Roman"/>
          <w:sz w:val="24"/>
          <w:szCs w:val="24"/>
        </w:rPr>
        <w:t>As you watch the video for the second time, answer the following questions thoroughly.</w:t>
      </w:r>
    </w:p>
    <w:p w:rsidR="00FA5398" w:rsidRDefault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being charged as Act 3 begins?</w:t>
      </w: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news does Danforth give Proctor about his wife?</w:t>
      </w: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Proctor say about Elizabeth?</w:t>
      </w: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Parris do when Proctor attempts to make his case?</w:t>
      </w: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the people who signed the deposition upholding Elizabeth Proctor, Rebecca Nurse, and Martha Corey?</w:t>
      </w: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Giles charge in his deposition against Putnam?</w:t>
      </w: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Putnam answer the charge?</w:t>
      </w: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Giles put in jail?</w:t>
      </w: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Mary Warren’s deposition claim?</w:t>
      </w: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point in the play, how is Hale changing?</w:t>
      </w: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does Abigail say when first confronted with Mary’s accusations?</w:t>
      </w: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Parris’ reaction when Mary says that the girls danced in the woods?</w:t>
      </w: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Judge Hathorne ask Mary to prove that the girls are lying/faking?</w:t>
      </w: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Mary admits that she got caught up in the girls’ hysteria, Danforth really pushes back on Abigail.  How does she react?</w:t>
      </w: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Proctor calls Abigail a whore, and he confesses to lechery.  Danforth then decides to test Proctor’s statement by calling for Elizabeth and asking her why Abigail was dismissed.  What happens during her questioning?</w:t>
      </w:r>
    </w:p>
    <w:p w:rsidR="00960BB5" w:rsidRDefault="00960BB5" w:rsidP="00960BB5">
      <w:pPr>
        <w:rPr>
          <w:rFonts w:ascii="Times New Roman" w:hAnsi="Times New Roman" w:cs="Times New Roman"/>
          <w:sz w:val="24"/>
          <w:szCs w:val="24"/>
        </w:rPr>
      </w:pPr>
    </w:p>
    <w:p w:rsidR="00960BB5" w:rsidRPr="00960BB5" w:rsidRDefault="00960BB5" w:rsidP="00960BB5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Pr="00FA5398" w:rsidRDefault="00FA5398" w:rsidP="00FA5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Proctor mean when he says that this trial is a “whore’s vengeance”?</w:t>
      </w: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girls do to Mary?</w:t>
      </w: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Mary’s response to the girls’ behavior?</w:t>
      </w: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Proctor?</w:t>
      </w: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Default="00FA5398" w:rsidP="00FA5398">
      <w:pPr>
        <w:rPr>
          <w:rFonts w:ascii="Times New Roman" w:hAnsi="Times New Roman" w:cs="Times New Roman"/>
          <w:sz w:val="24"/>
          <w:szCs w:val="24"/>
        </w:rPr>
      </w:pPr>
    </w:p>
    <w:p w:rsidR="00FA5398" w:rsidRPr="00FA5398" w:rsidRDefault="00FA5398" w:rsidP="00FA5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Hale do at the end of Act 3?</w:t>
      </w:r>
    </w:p>
    <w:p w:rsidR="00FA5398" w:rsidRPr="00FA5398" w:rsidRDefault="00FA5398" w:rsidP="00FA53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A5398" w:rsidRPr="00FA5398" w:rsidRDefault="00FA5398">
      <w:pPr>
        <w:rPr>
          <w:i/>
        </w:rPr>
      </w:pPr>
    </w:p>
    <w:sectPr w:rsidR="00FA5398" w:rsidRPr="00FA5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E95"/>
    <w:multiLevelType w:val="hybridMultilevel"/>
    <w:tmpl w:val="9D16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83876"/>
    <w:multiLevelType w:val="hybridMultilevel"/>
    <w:tmpl w:val="F74CC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98"/>
    <w:rsid w:val="00960BB5"/>
    <w:rsid w:val="00AF177E"/>
    <w:rsid w:val="00B85C9B"/>
    <w:rsid w:val="00CF2753"/>
    <w:rsid w:val="00EE6F0B"/>
    <w:rsid w:val="00F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Schulte, Teresa Y.</cp:lastModifiedBy>
  <cp:revision>2</cp:revision>
  <cp:lastPrinted>2015-11-07T17:52:00Z</cp:lastPrinted>
  <dcterms:created xsi:type="dcterms:W3CDTF">2015-11-09T13:18:00Z</dcterms:created>
  <dcterms:modified xsi:type="dcterms:W3CDTF">2015-11-09T13:18:00Z</dcterms:modified>
</cp:coreProperties>
</file>